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849" w:rsidRDefault="00D07849" w:rsidP="00B51A4E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117A21" w:rsidRDefault="00B51A4E" w:rsidP="00B51A4E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B51A4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2551586</wp:posOffset>
            </wp:positionH>
            <wp:positionV relativeFrom="paragraph">
              <wp:posOffset>-547478</wp:posOffset>
            </wp:positionV>
            <wp:extent cx="569343" cy="854015"/>
            <wp:effectExtent l="0" t="0" r="0" b="0"/>
            <wp:wrapNone/>
            <wp:docPr id="1" name="Изображение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alphaModFix/>
                      <a:lum bright="-30000" contrast="6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9515" cy="85535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117A21" w:rsidRDefault="00117A21" w:rsidP="00117A21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51A4E" w:rsidRDefault="00B51A4E" w:rsidP="00B51A4E">
      <w:pPr>
        <w:pStyle w:val="Standard"/>
        <w:jc w:val="center"/>
        <w:rPr>
          <w:b/>
          <w:sz w:val="32"/>
        </w:rPr>
      </w:pPr>
      <w:r>
        <w:rPr>
          <w:b/>
          <w:sz w:val="32"/>
        </w:rPr>
        <w:t>Администрация города Кирсанова</w:t>
      </w:r>
    </w:p>
    <w:p w:rsidR="00B51A4E" w:rsidRDefault="00B51A4E" w:rsidP="00B51A4E">
      <w:pPr>
        <w:pStyle w:val="11"/>
        <w:outlineLvl w:val="9"/>
      </w:pPr>
      <w:r>
        <w:t>Тамбовской области</w:t>
      </w:r>
    </w:p>
    <w:p w:rsidR="00B51A4E" w:rsidRDefault="00B51A4E" w:rsidP="00B51A4E">
      <w:pPr>
        <w:pStyle w:val="Standard"/>
        <w:jc w:val="center"/>
        <w:rPr>
          <w:b/>
          <w:sz w:val="32"/>
        </w:rPr>
      </w:pPr>
    </w:p>
    <w:p w:rsidR="00B51A4E" w:rsidRDefault="00B51A4E" w:rsidP="00B51A4E">
      <w:pPr>
        <w:pStyle w:val="21"/>
        <w:outlineLvl w:val="9"/>
      </w:pPr>
      <w:r>
        <w:t>ПОСТАНОВЛЕНИЕ</w:t>
      </w:r>
    </w:p>
    <w:p w:rsidR="00B51A4E" w:rsidRDefault="00B51A4E" w:rsidP="00B51A4E">
      <w:pPr>
        <w:pStyle w:val="Standard"/>
        <w:jc w:val="center"/>
        <w:rPr>
          <w:b/>
          <w:sz w:val="48"/>
        </w:rPr>
      </w:pPr>
    </w:p>
    <w:p w:rsidR="00B51A4E" w:rsidRDefault="00B51A4E" w:rsidP="00B51A4E">
      <w:pPr>
        <w:pStyle w:val="Standard"/>
        <w:autoSpaceDE w:val="0"/>
        <w:jc w:val="both"/>
        <w:rPr>
          <w:b/>
          <w:szCs w:val="28"/>
        </w:rPr>
      </w:pPr>
      <w:r>
        <w:rPr>
          <w:b/>
          <w:szCs w:val="28"/>
        </w:rPr>
        <w:t>«</w:t>
      </w:r>
      <w:r w:rsidR="003E63D6">
        <w:rPr>
          <w:b/>
          <w:szCs w:val="28"/>
        </w:rPr>
        <w:t xml:space="preserve">30 </w:t>
      </w:r>
      <w:r>
        <w:rPr>
          <w:b/>
          <w:szCs w:val="28"/>
        </w:rPr>
        <w:t>» _</w:t>
      </w:r>
      <w:r w:rsidR="003E63D6">
        <w:rPr>
          <w:b/>
          <w:szCs w:val="28"/>
        </w:rPr>
        <w:t>июля_</w:t>
      </w:r>
      <w:r>
        <w:rPr>
          <w:b/>
          <w:szCs w:val="28"/>
        </w:rPr>
        <w:t>2025 г.               г. Кирсанов                        № _</w:t>
      </w:r>
      <w:r w:rsidR="003E63D6">
        <w:rPr>
          <w:b/>
          <w:szCs w:val="28"/>
        </w:rPr>
        <w:t>543</w:t>
      </w:r>
      <w:bookmarkStart w:id="0" w:name="_GoBack"/>
      <w:bookmarkEnd w:id="0"/>
      <w:r>
        <w:rPr>
          <w:b/>
          <w:szCs w:val="28"/>
        </w:rPr>
        <w:t>_</w:t>
      </w:r>
    </w:p>
    <w:p w:rsidR="00117A21" w:rsidRDefault="00117A21" w:rsidP="00117A21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B5710" w:rsidRDefault="005A41A9" w:rsidP="000B2101">
      <w:pPr>
        <w:pStyle w:val="ConsPlusNormal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17A21" w:rsidRPr="00F8730B"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0B2101">
        <w:rPr>
          <w:rFonts w:ascii="Times New Roman" w:hAnsi="Times New Roman" w:cs="Times New Roman"/>
          <w:sz w:val="28"/>
          <w:szCs w:val="28"/>
        </w:rPr>
        <w:t xml:space="preserve"> Административный регламент  предоставления муниципальной услуги «Прием заявлений и подготовка документов на оказание материальной помощи гражданам, находящимся в трудной жизненной ситуации, проживающим на территории городского округа-город Кирсанов», утвержденный  постановлением администрации города от 04.05.2012г. № 603</w:t>
      </w:r>
    </w:p>
    <w:p w:rsidR="00117A21" w:rsidRDefault="00117A21" w:rsidP="000B2101">
      <w:pPr>
        <w:pStyle w:val="a3"/>
        <w:spacing w:line="237" w:lineRule="auto"/>
        <w:ind w:right="316" w:firstLine="284"/>
        <w:rPr>
          <w:sz w:val="28"/>
          <w:szCs w:val="28"/>
        </w:rPr>
      </w:pPr>
    </w:p>
    <w:p w:rsidR="00F30451" w:rsidRPr="005A41A9" w:rsidRDefault="00117A21" w:rsidP="005A41A9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5A41A9">
        <w:rPr>
          <w:rFonts w:ascii="Times New Roman" w:hAnsi="Times New Roman" w:cs="Times New Roman"/>
          <w:sz w:val="28"/>
          <w:szCs w:val="28"/>
        </w:rPr>
        <w:t>В</w:t>
      </w:r>
      <w:r w:rsidR="005A41A9" w:rsidRPr="005A41A9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от 27.07.2010г № 210-ФЗ «Об организации предоставления государственных и муниципальных услуг» (с  изменениями и дополнениями), в целях  </w:t>
      </w:r>
      <w:proofErr w:type="gramStart"/>
      <w:r w:rsidR="005A41A9" w:rsidRPr="005A41A9">
        <w:rPr>
          <w:rFonts w:ascii="Times New Roman" w:hAnsi="Times New Roman" w:cs="Times New Roman"/>
          <w:sz w:val="28"/>
          <w:szCs w:val="28"/>
        </w:rPr>
        <w:t>приведения правовых актов администрации города Кирсанова Тамбовской области</w:t>
      </w:r>
      <w:proofErr w:type="gramEnd"/>
      <w:r w:rsidR="005A41A9" w:rsidRPr="005A41A9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</w:t>
      </w:r>
      <w:r w:rsidR="00F30451" w:rsidRPr="005A41A9">
        <w:rPr>
          <w:rFonts w:ascii="Times New Roman" w:hAnsi="Times New Roman" w:cs="Times New Roman"/>
          <w:sz w:val="28"/>
          <w:szCs w:val="28"/>
        </w:rPr>
        <w:t>, администрация города  постановляет:</w:t>
      </w:r>
    </w:p>
    <w:p w:rsidR="00117A21" w:rsidRDefault="00117A21" w:rsidP="000B2101">
      <w:pPr>
        <w:pStyle w:val="ConsPlusNormal"/>
        <w:numPr>
          <w:ilvl w:val="0"/>
          <w:numId w:val="3"/>
        </w:numPr>
        <w:tabs>
          <w:tab w:val="left" w:pos="0"/>
        </w:tabs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23B7">
        <w:rPr>
          <w:rFonts w:ascii="Times New Roman" w:hAnsi="Times New Roman" w:cs="Times New Roman"/>
          <w:sz w:val="28"/>
          <w:szCs w:val="28"/>
        </w:rPr>
        <w:t>Внести в</w:t>
      </w:r>
      <w:r w:rsidR="000B2101">
        <w:rPr>
          <w:rFonts w:ascii="Times New Roman" w:hAnsi="Times New Roman" w:cs="Times New Roman"/>
          <w:sz w:val="28"/>
          <w:szCs w:val="28"/>
        </w:rPr>
        <w:t xml:space="preserve"> Административный регламент  предоставления муниципальной услуги «Прием заявлений и подготовка документов на оказание материальной помощи гражданам, находящимся в трудной жизненной ситуации, проживающим на территории городского округа-город Кирсанов», утвержденный  постановлением администрации города от 04.05.2012г. № 603</w:t>
      </w:r>
      <w:r w:rsidR="009523B7" w:rsidRPr="009523B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9523B7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proofErr w:type="gramEnd"/>
    </w:p>
    <w:p w:rsidR="000B2101" w:rsidRDefault="000B2101" w:rsidP="005A41A9">
      <w:pPr>
        <w:pStyle w:val="a5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26282D"/>
          <w:sz w:val="28"/>
          <w:szCs w:val="28"/>
        </w:rPr>
      </w:pPr>
      <w:r>
        <w:rPr>
          <w:rFonts w:ascii="Times New Roman" w:hAnsi="Times New Roman" w:cs="Times New Roman"/>
          <w:color w:val="26282D"/>
          <w:sz w:val="28"/>
          <w:szCs w:val="28"/>
        </w:rPr>
        <w:t>Пункт 1.2.</w:t>
      </w:r>
      <w:r w:rsidR="00F85BF0">
        <w:rPr>
          <w:rFonts w:ascii="Times New Roman" w:hAnsi="Times New Roman" w:cs="Times New Roman"/>
          <w:color w:val="26282D"/>
          <w:sz w:val="28"/>
          <w:szCs w:val="28"/>
        </w:rPr>
        <w:t xml:space="preserve">1. </w:t>
      </w:r>
      <w:r w:rsidR="00383BF0">
        <w:rPr>
          <w:rFonts w:ascii="Times New Roman" w:hAnsi="Times New Roman" w:cs="Times New Roman"/>
          <w:color w:val="26282D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6282D"/>
          <w:sz w:val="28"/>
          <w:szCs w:val="28"/>
        </w:rPr>
        <w:t xml:space="preserve"> дополнить</w:t>
      </w:r>
      <w:r w:rsidR="00F85BF0">
        <w:rPr>
          <w:rFonts w:ascii="Times New Roman" w:hAnsi="Times New Roman" w:cs="Times New Roman"/>
          <w:color w:val="26282D"/>
          <w:sz w:val="28"/>
          <w:szCs w:val="28"/>
        </w:rPr>
        <w:t xml:space="preserve">  </w:t>
      </w:r>
      <w:r w:rsidR="00FC1569">
        <w:rPr>
          <w:rFonts w:ascii="Times New Roman" w:hAnsi="Times New Roman" w:cs="Times New Roman"/>
          <w:color w:val="26282D"/>
          <w:sz w:val="28"/>
          <w:szCs w:val="28"/>
        </w:rPr>
        <w:t xml:space="preserve">абзацем </w:t>
      </w:r>
      <w:r w:rsidR="000374B3">
        <w:rPr>
          <w:rFonts w:ascii="Times New Roman" w:hAnsi="Times New Roman" w:cs="Times New Roman"/>
          <w:color w:val="26282D"/>
          <w:sz w:val="28"/>
          <w:szCs w:val="28"/>
        </w:rPr>
        <w:t>следующего содержания:</w:t>
      </w:r>
    </w:p>
    <w:p w:rsidR="00F85BF0" w:rsidRDefault="000374B3" w:rsidP="000374B3">
      <w:pPr>
        <w:pStyle w:val="a5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26282D"/>
          <w:sz w:val="28"/>
          <w:szCs w:val="28"/>
        </w:rPr>
      </w:pPr>
      <w:r>
        <w:rPr>
          <w:rFonts w:ascii="Times New Roman" w:hAnsi="Times New Roman" w:cs="Times New Roman"/>
          <w:color w:val="26282D"/>
          <w:sz w:val="28"/>
          <w:szCs w:val="28"/>
        </w:rPr>
        <w:t>«</w:t>
      </w:r>
      <w:r w:rsidR="00F85BF0" w:rsidRPr="005A41A9">
        <w:rPr>
          <w:rFonts w:ascii="Times New Roman" w:hAnsi="Times New Roman" w:cs="Times New Roman"/>
          <w:color w:val="26282D"/>
          <w:sz w:val="28"/>
          <w:szCs w:val="28"/>
        </w:rPr>
        <w:t>Право на предоставление муниципальной услуги имеют граждане (собствен</w:t>
      </w:r>
      <w:r w:rsidR="005A41A9">
        <w:rPr>
          <w:rFonts w:ascii="Times New Roman" w:hAnsi="Times New Roman" w:cs="Times New Roman"/>
          <w:color w:val="26282D"/>
          <w:sz w:val="28"/>
          <w:szCs w:val="28"/>
        </w:rPr>
        <w:t>ники</w:t>
      </w:r>
      <w:r w:rsidR="00F85BF0" w:rsidRPr="005A41A9">
        <w:rPr>
          <w:rFonts w:ascii="Times New Roman" w:hAnsi="Times New Roman" w:cs="Times New Roman"/>
          <w:color w:val="26282D"/>
          <w:sz w:val="28"/>
          <w:szCs w:val="28"/>
        </w:rPr>
        <w:t xml:space="preserve"> жилых помещений, расположенных на территории городского  округа </w:t>
      </w:r>
      <w:r w:rsidR="00342001">
        <w:rPr>
          <w:rFonts w:ascii="Times New Roman" w:hAnsi="Times New Roman" w:cs="Times New Roman"/>
          <w:sz w:val="28"/>
          <w:szCs w:val="28"/>
        </w:rPr>
        <w:t>- город Кирсанов</w:t>
      </w:r>
      <w:r w:rsidR="00383BF0" w:rsidRPr="005A41A9">
        <w:rPr>
          <w:rFonts w:ascii="Times New Roman" w:hAnsi="Times New Roman" w:cs="Times New Roman"/>
          <w:color w:val="26282D"/>
          <w:sz w:val="28"/>
          <w:szCs w:val="28"/>
        </w:rPr>
        <w:t xml:space="preserve"> и пост</w:t>
      </w:r>
      <w:r w:rsidR="005A41A9">
        <w:rPr>
          <w:rFonts w:ascii="Times New Roman" w:hAnsi="Times New Roman" w:cs="Times New Roman"/>
          <w:color w:val="26282D"/>
          <w:sz w:val="28"/>
          <w:szCs w:val="28"/>
        </w:rPr>
        <w:t>р</w:t>
      </w:r>
      <w:r w:rsidR="00383BF0" w:rsidRPr="005A41A9">
        <w:rPr>
          <w:rFonts w:ascii="Times New Roman" w:hAnsi="Times New Roman" w:cs="Times New Roman"/>
          <w:color w:val="26282D"/>
          <w:sz w:val="28"/>
          <w:szCs w:val="28"/>
        </w:rPr>
        <w:t>адавших в результате чрезвычайной ситуации</w:t>
      </w:r>
      <w:r>
        <w:rPr>
          <w:rFonts w:ascii="Times New Roman" w:hAnsi="Times New Roman" w:cs="Times New Roman"/>
          <w:color w:val="26282D"/>
          <w:sz w:val="28"/>
          <w:szCs w:val="28"/>
        </w:rPr>
        <w:t>)</w:t>
      </w:r>
      <w:r w:rsidR="00383BF0" w:rsidRPr="005A41A9">
        <w:rPr>
          <w:rFonts w:ascii="Times New Roman" w:hAnsi="Times New Roman" w:cs="Times New Roman"/>
          <w:color w:val="26282D"/>
          <w:sz w:val="28"/>
          <w:szCs w:val="28"/>
        </w:rPr>
        <w:t>, независимо от</w:t>
      </w:r>
      <w:r>
        <w:rPr>
          <w:rFonts w:ascii="Times New Roman" w:hAnsi="Times New Roman" w:cs="Times New Roman"/>
          <w:color w:val="26282D"/>
          <w:sz w:val="28"/>
          <w:szCs w:val="28"/>
        </w:rPr>
        <w:t xml:space="preserve"> регистрации и</w:t>
      </w:r>
      <w:r w:rsidR="00383BF0" w:rsidRPr="005A41A9">
        <w:rPr>
          <w:rFonts w:ascii="Times New Roman" w:hAnsi="Times New Roman" w:cs="Times New Roman"/>
          <w:color w:val="26282D"/>
          <w:sz w:val="28"/>
          <w:szCs w:val="28"/>
        </w:rPr>
        <w:t xml:space="preserve">  фактического проживания в данных помещениях».</w:t>
      </w:r>
    </w:p>
    <w:p w:rsidR="00543695" w:rsidRDefault="00543695" w:rsidP="00543695">
      <w:pPr>
        <w:pStyle w:val="a5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26282D"/>
          <w:sz w:val="28"/>
          <w:szCs w:val="28"/>
        </w:rPr>
      </w:pPr>
      <w:r>
        <w:rPr>
          <w:rFonts w:ascii="Times New Roman" w:hAnsi="Times New Roman" w:cs="Times New Roman"/>
          <w:color w:val="26282D"/>
          <w:sz w:val="28"/>
          <w:szCs w:val="28"/>
        </w:rPr>
        <w:t>Пункт 1.2.2. дополнить абзац</w:t>
      </w:r>
      <w:r w:rsidR="00FC1569">
        <w:rPr>
          <w:rFonts w:ascii="Times New Roman" w:hAnsi="Times New Roman" w:cs="Times New Roman"/>
          <w:color w:val="26282D"/>
          <w:sz w:val="28"/>
          <w:szCs w:val="28"/>
        </w:rPr>
        <w:t>е</w:t>
      </w:r>
      <w:r>
        <w:rPr>
          <w:rFonts w:ascii="Times New Roman" w:hAnsi="Times New Roman" w:cs="Times New Roman"/>
          <w:color w:val="26282D"/>
          <w:sz w:val="28"/>
          <w:szCs w:val="28"/>
        </w:rPr>
        <w:t>м  следующего содержания:</w:t>
      </w:r>
    </w:p>
    <w:p w:rsidR="00543695" w:rsidRDefault="00543695" w:rsidP="00543695">
      <w:pPr>
        <w:pStyle w:val="a5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26282D"/>
          <w:sz w:val="28"/>
          <w:szCs w:val="28"/>
        </w:rPr>
      </w:pPr>
      <w:r>
        <w:rPr>
          <w:rFonts w:ascii="Times New Roman" w:hAnsi="Times New Roman" w:cs="Times New Roman"/>
          <w:color w:val="26282D"/>
          <w:sz w:val="28"/>
          <w:szCs w:val="28"/>
        </w:rPr>
        <w:t xml:space="preserve">« - </w:t>
      </w:r>
      <w:r w:rsidRPr="005A41A9">
        <w:rPr>
          <w:rFonts w:ascii="Times New Roman" w:hAnsi="Times New Roman" w:cs="Times New Roman"/>
          <w:color w:val="26282D"/>
          <w:sz w:val="28"/>
          <w:szCs w:val="28"/>
        </w:rPr>
        <w:t>граждане (собствен</w:t>
      </w:r>
      <w:r>
        <w:rPr>
          <w:rFonts w:ascii="Times New Roman" w:hAnsi="Times New Roman" w:cs="Times New Roman"/>
          <w:color w:val="26282D"/>
          <w:sz w:val="28"/>
          <w:szCs w:val="28"/>
        </w:rPr>
        <w:t>ники</w:t>
      </w:r>
      <w:r w:rsidRPr="005A41A9">
        <w:rPr>
          <w:rFonts w:ascii="Times New Roman" w:hAnsi="Times New Roman" w:cs="Times New Roman"/>
          <w:color w:val="26282D"/>
          <w:sz w:val="28"/>
          <w:szCs w:val="28"/>
        </w:rPr>
        <w:t xml:space="preserve"> жилых помещений, расположенных на территории городского  округа </w:t>
      </w:r>
      <w:r>
        <w:rPr>
          <w:rFonts w:ascii="Times New Roman" w:hAnsi="Times New Roman" w:cs="Times New Roman"/>
          <w:sz w:val="28"/>
          <w:szCs w:val="28"/>
        </w:rPr>
        <w:t>- город Кирсанов</w:t>
      </w:r>
      <w:r w:rsidRPr="005A41A9">
        <w:rPr>
          <w:rFonts w:ascii="Times New Roman" w:hAnsi="Times New Roman" w:cs="Times New Roman"/>
          <w:color w:val="26282D"/>
          <w:sz w:val="28"/>
          <w:szCs w:val="28"/>
        </w:rPr>
        <w:t xml:space="preserve"> и пост</w:t>
      </w:r>
      <w:r>
        <w:rPr>
          <w:rFonts w:ascii="Times New Roman" w:hAnsi="Times New Roman" w:cs="Times New Roman"/>
          <w:color w:val="26282D"/>
          <w:sz w:val="28"/>
          <w:szCs w:val="28"/>
        </w:rPr>
        <w:t>р</w:t>
      </w:r>
      <w:r w:rsidRPr="005A41A9">
        <w:rPr>
          <w:rFonts w:ascii="Times New Roman" w:hAnsi="Times New Roman" w:cs="Times New Roman"/>
          <w:color w:val="26282D"/>
          <w:sz w:val="28"/>
          <w:szCs w:val="28"/>
        </w:rPr>
        <w:t>адавших в результате чрезвычайной ситуации</w:t>
      </w:r>
      <w:r>
        <w:rPr>
          <w:rFonts w:ascii="Times New Roman" w:hAnsi="Times New Roman" w:cs="Times New Roman"/>
          <w:color w:val="26282D"/>
          <w:sz w:val="28"/>
          <w:szCs w:val="28"/>
        </w:rPr>
        <w:t>)</w:t>
      </w:r>
      <w:r w:rsidRPr="005A41A9">
        <w:rPr>
          <w:rFonts w:ascii="Times New Roman" w:hAnsi="Times New Roman" w:cs="Times New Roman"/>
          <w:color w:val="26282D"/>
          <w:sz w:val="28"/>
          <w:szCs w:val="28"/>
        </w:rPr>
        <w:t>, независимо от</w:t>
      </w:r>
      <w:r>
        <w:rPr>
          <w:rFonts w:ascii="Times New Roman" w:hAnsi="Times New Roman" w:cs="Times New Roman"/>
          <w:color w:val="26282D"/>
          <w:sz w:val="28"/>
          <w:szCs w:val="28"/>
        </w:rPr>
        <w:t xml:space="preserve"> регистрации и</w:t>
      </w:r>
      <w:r w:rsidRPr="005A41A9">
        <w:rPr>
          <w:rFonts w:ascii="Times New Roman" w:hAnsi="Times New Roman" w:cs="Times New Roman"/>
          <w:color w:val="26282D"/>
          <w:sz w:val="28"/>
          <w:szCs w:val="28"/>
        </w:rPr>
        <w:t xml:space="preserve">  фактического проживания в данных помещениях».</w:t>
      </w:r>
    </w:p>
    <w:p w:rsidR="00543695" w:rsidRPr="005A41A9" w:rsidRDefault="00543695" w:rsidP="000374B3">
      <w:pPr>
        <w:pStyle w:val="a5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26282D"/>
          <w:sz w:val="28"/>
          <w:szCs w:val="28"/>
        </w:rPr>
      </w:pPr>
    </w:p>
    <w:p w:rsidR="008760BB" w:rsidRPr="008760BB" w:rsidRDefault="00117A21" w:rsidP="00B51A4E">
      <w:pPr>
        <w:pStyle w:val="a5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760BB">
        <w:rPr>
          <w:rFonts w:ascii="Times New Roman" w:hAnsi="Times New Roman" w:cs="Times New Roman"/>
          <w:color w:val="26282D"/>
          <w:sz w:val="28"/>
          <w:szCs w:val="28"/>
        </w:rPr>
        <w:lastRenderedPageBreak/>
        <w:t xml:space="preserve">2.  </w:t>
      </w:r>
      <w:r w:rsidR="008760BB" w:rsidRPr="008760BB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 сетевом издании «</w:t>
      </w:r>
      <w:proofErr w:type="spellStart"/>
      <w:r w:rsidR="008760BB" w:rsidRPr="008760BB">
        <w:rPr>
          <w:rFonts w:ascii="Times New Roman" w:hAnsi="Times New Roman" w:cs="Times New Roman"/>
          <w:sz w:val="28"/>
          <w:szCs w:val="28"/>
        </w:rPr>
        <w:t>Кирсанов</w:t>
      </w:r>
      <w:proofErr w:type="gramStart"/>
      <w:r w:rsidR="008760BB" w:rsidRPr="008760BB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8760BB" w:rsidRPr="008760BB">
        <w:rPr>
          <w:rFonts w:ascii="Times New Roman" w:hAnsi="Times New Roman" w:cs="Times New Roman"/>
          <w:sz w:val="28"/>
          <w:szCs w:val="28"/>
        </w:rPr>
        <w:t>нлайн</w:t>
      </w:r>
      <w:proofErr w:type="spellEnd"/>
      <w:r w:rsidR="008760BB" w:rsidRPr="008760BB">
        <w:rPr>
          <w:rFonts w:ascii="Times New Roman" w:hAnsi="Times New Roman" w:cs="Times New Roman"/>
          <w:sz w:val="28"/>
          <w:szCs w:val="28"/>
        </w:rPr>
        <w:t>»</w:t>
      </w:r>
      <w:r w:rsidR="008760BB" w:rsidRPr="008760B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hyperlink r:id="rId10" w:history="1">
        <w:r w:rsidR="008760BB" w:rsidRPr="008760BB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8760BB" w:rsidRPr="008760BB">
          <w:rPr>
            <w:rStyle w:val="a6"/>
            <w:rFonts w:ascii="Times New Roman" w:hAnsi="Times New Roman" w:cs="Times New Roman"/>
            <w:sz w:val="28"/>
            <w:szCs w:val="28"/>
          </w:rPr>
          <w:t>:</w:t>
        </w:r>
        <w:proofErr w:type="spellStart"/>
        <w:r w:rsidR="008760BB" w:rsidRPr="008760BB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tvkirsanov</w:t>
        </w:r>
        <w:proofErr w:type="spellEnd"/>
        <w:r w:rsidR="008760BB" w:rsidRPr="008760BB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760BB" w:rsidRPr="008760BB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8760BB" w:rsidRPr="008760BB">
        <w:rPr>
          <w:rFonts w:ascii="Times New Roman" w:hAnsi="Times New Roman" w:cs="Times New Roman"/>
          <w:sz w:val="28"/>
          <w:szCs w:val="28"/>
        </w:rPr>
        <w:t xml:space="preserve">, разместить на официальном сайте администрации города в информационно-телекоммуникационной сети «Интернет». </w:t>
      </w:r>
    </w:p>
    <w:p w:rsidR="00117A21" w:rsidRPr="00F8730B" w:rsidRDefault="00117A21" w:rsidP="00117A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73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3</w:t>
      </w:r>
      <w:r w:rsidRPr="00F8730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F8730B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F8730B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возложить на управляющего делами администрации города Савину Т.С.</w:t>
      </w:r>
    </w:p>
    <w:p w:rsidR="00117A21" w:rsidRPr="00F8730B" w:rsidRDefault="00117A21" w:rsidP="00117A21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7A21" w:rsidRPr="00F8730B" w:rsidRDefault="00117A21" w:rsidP="00117A21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7A21" w:rsidRPr="00F8730B" w:rsidRDefault="00117A21" w:rsidP="00117A21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730B">
        <w:rPr>
          <w:rFonts w:ascii="Times New Roman" w:eastAsia="Calibri" w:hAnsi="Times New Roman" w:cs="Times New Roman"/>
          <w:sz w:val="28"/>
          <w:szCs w:val="28"/>
        </w:rPr>
        <w:t xml:space="preserve">Глава города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F8730B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F8730B">
        <w:rPr>
          <w:rFonts w:ascii="Times New Roman" w:eastAsia="Calibri" w:hAnsi="Times New Roman" w:cs="Times New Roman"/>
          <w:sz w:val="28"/>
          <w:szCs w:val="28"/>
        </w:rPr>
        <w:t xml:space="preserve"> С.А. Павлов</w:t>
      </w:r>
    </w:p>
    <w:p w:rsidR="00117A21" w:rsidRDefault="00117A21" w:rsidP="00117A21">
      <w:pPr>
        <w:jc w:val="both"/>
        <w:rPr>
          <w:rFonts w:ascii="Calibri" w:eastAsia="Calibri" w:hAnsi="Calibri" w:cs="Times New Roman"/>
          <w:sz w:val="28"/>
          <w:szCs w:val="28"/>
        </w:rPr>
      </w:pPr>
    </w:p>
    <w:p w:rsidR="00117A21" w:rsidRDefault="00117A21" w:rsidP="00117A21">
      <w:pPr>
        <w:jc w:val="both"/>
        <w:rPr>
          <w:rFonts w:ascii="Calibri" w:eastAsia="Calibri" w:hAnsi="Calibri" w:cs="Times New Roman"/>
          <w:sz w:val="28"/>
          <w:szCs w:val="28"/>
        </w:rPr>
      </w:pPr>
    </w:p>
    <w:p w:rsidR="00117A21" w:rsidRDefault="00117A21" w:rsidP="00117A21">
      <w:pPr>
        <w:pStyle w:val="formattext"/>
        <w:shd w:val="clear" w:color="auto" w:fill="FFFFFF"/>
        <w:spacing w:before="0" w:beforeAutospacing="0" w:after="0" w:afterAutospacing="0" w:line="240" w:lineRule="atLeast"/>
        <w:ind w:left="644"/>
        <w:jc w:val="both"/>
        <w:textAlignment w:val="baseline"/>
        <w:rPr>
          <w:spacing w:val="2"/>
          <w:sz w:val="28"/>
          <w:szCs w:val="28"/>
        </w:rPr>
      </w:pPr>
    </w:p>
    <w:p w:rsidR="009646D4" w:rsidRDefault="009646D4"/>
    <w:p w:rsidR="00801D47" w:rsidRDefault="00801D47"/>
    <w:p w:rsidR="00801D47" w:rsidRDefault="00801D47"/>
    <w:p w:rsidR="00801D47" w:rsidRDefault="00801D47"/>
    <w:p w:rsidR="00801D47" w:rsidRDefault="00801D47"/>
    <w:p w:rsidR="00801D47" w:rsidRDefault="00801D47"/>
    <w:p w:rsidR="00801D47" w:rsidRDefault="00801D47"/>
    <w:p w:rsidR="00801D47" w:rsidRDefault="00801D47"/>
    <w:p w:rsidR="00801D47" w:rsidRDefault="00801D47"/>
    <w:p w:rsidR="00801D47" w:rsidRDefault="00801D47"/>
    <w:p w:rsidR="00801D47" w:rsidRDefault="00801D47"/>
    <w:p w:rsidR="00801D47" w:rsidRDefault="00801D47"/>
    <w:p w:rsidR="00801D47" w:rsidRDefault="00801D47"/>
    <w:p w:rsidR="00801D47" w:rsidRDefault="00801D47"/>
    <w:p w:rsidR="00801D47" w:rsidRDefault="00801D47"/>
    <w:p w:rsidR="00801D47" w:rsidRDefault="00801D47"/>
    <w:p w:rsidR="00801D47" w:rsidRDefault="00801D47"/>
    <w:p w:rsidR="00801D47" w:rsidRDefault="00801D47"/>
    <w:sectPr w:rsidR="00801D47" w:rsidSect="00801D4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CA0" w:rsidRDefault="00332CA0" w:rsidP="00612A23">
      <w:pPr>
        <w:spacing w:after="0" w:line="240" w:lineRule="auto"/>
      </w:pPr>
      <w:r>
        <w:separator/>
      </w:r>
    </w:p>
  </w:endnote>
  <w:endnote w:type="continuationSeparator" w:id="0">
    <w:p w:rsidR="00332CA0" w:rsidRDefault="00332CA0" w:rsidP="00612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CA0" w:rsidRDefault="00332CA0" w:rsidP="00612A23">
      <w:pPr>
        <w:spacing w:after="0" w:line="240" w:lineRule="auto"/>
      </w:pPr>
      <w:r>
        <w:separator/>
      </w:r>
    </w:p>
  </w:footnote>
  <w:footnote w:type="continuationSeparator" w:id="0">
    <w:p w:rsidR="00332CA0" w:rsidRDefault="00332CA0" w:rsidP="00612A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A2AFC"/>
    <w:multiLevelType w:val="multilevel"/>
    <w:tmpl w:val="6CA225D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">
    <w:nsid w:val="5B9E0C85"/>
    <w:multiLevelType w:val="multilevel"/>
    <w:tmpl w:val="6CA225D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2">
    <w:nsid w:val="62300BF1"/>
    <w:multiLevelType w:val="hybridMultilevel"/>
    <w:tmpl w:val="23B89634"/>
    <w:lvl w:ilvl="0" w:tplc="1D92D6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7CFC339C"/>
    <w:multiLevelType w:val="hybridMultilevel"/>
    <w:tmpl w:val="532E9800"/>
    <w:lvl w:ilvl="0" w:tplc="BAB8CC9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A21"/>
    <w:rsid w:val="000374B3"/>
    <w:rsid w:val="000B2101"/>
    <w:rsid w:val="00112A57"/>
    <w:rsid w:val="00117A21"/>
    <w:rsid w:val="001B5710"/>
    <w:rsid w:val="002521F8"/>
    <w:rsid w:val="002C1883"/>
    <w:rsid w:val="00332CA0"/>
    <w:rsid w:val="00342001"/>
    <w:rsid w:val="00383BF0"/>
    <w:rsid w:val="003E63D6"/>
    <w:rsid w:val="00543695"/>
    <w:rsid w:val="005A41A9"/>
    <w:rsid w:val="00612A23"/>
    <w:rsid w:val="00632044"/>
    <w:rsid w:val="006B0CA9"/>
    <w:rsid w:val="006D31F2"/>
    <w:rsid w:val="00735154"/>
    <w:rsid w:val="007912A8"/>
    <w:rsid w:val="00801D47"/>
    <w:rsid w:val="008760BB"/>
    <w:rsid w:val="008F1822"/>
    <w:rsid w:val="009523B7"/>
    <w:rsid w:val="009646D4"/>
    <w:rsid w:val="00A267DD"/>
    <w:rsid w:val="00A73751"/>
    <w:rsid w:val="00B17FCD"/>
    <w:rsid w:val="00B51A4E"/>
    <w:rsid w:val="00D07849"/>
    <w:rsid w:val="00F30451"/>
    <w:rsid w:val="00F85BF0"/>
    <w:rsid w:val="00FC1569"/>
    <w:rsid w:val="00FE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17A21"/>
    <w:pPr>
      <w:widowControl w:val="0"/>
      <w:autoSpaceDE w:val="0"/>
      <w:autoSpaceDN w:val="0"/>
      <w:spacing w:after="0" w:line="240" w:lineRule="auto"/>
      <w:ind w:left="100" w:firstLine="720"/>
      <w:jc w:val="both"/>
    </w:pPr>
    <w:rPr>
      <w:rFonts w:ascii="Times New Roman" w:eastAsia="Times New Roman" w:hAnsi="Times New Roman" w:cs="Times New Roman"/>
    </w:rPr>
  </w:style>
  <w:style w:type="character" w:customStyle="1" w:styleId="a4">
    <w:name w:val="Основной текст Знак"/>
    <w:basedOn w:val="a0"/>
    <w:link w:val="a3"/>
    <w:uiPriority w:val="1"/>
    <w:rsid w:val="00117A21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117A21"/>
    <w:pPr>
      <w:ind w:left="720"/>
      <w:contextualSpacing/>
    </w:pPr>
  </w:style>
  <w:style w:type="paragraph" w:customStyle="1" w:styleId="formattext">
    <w:name w:val="formattext"/>
    <w:basedOn w:val="a"/>
    <w:uiPriority w:val="99"/>
    <w:rsid w:val="00117A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rsid w:val="001B5710"/>
    <w:pPr>
      <w:widowControl w:val="0"/>
      <w:suppressAutoHyphens/>
      <w:spacing w:after="0" w:line="240" w:lineRule="auto"/>
    </w:pPr>
    <w:rPr>
      <w:rFonts w:eastAsia="Times New Roman" w:cs="Calibri"/>
      <w:szCs w:val="20"/>
    </w:rPr>
  </w:style>
  <w:style w:type="character" w:styleId="a6">
    <w:name w:val="Hyperlink"/>
    <w:basedOn w:val="a0"/>
    <w:uiPriority w:val="99"/>
    <w:rsid w:val="008760BB"/>
    <w:rPr>
      <w:color w:val="0000FF"/>
      <w:u w:val="single"/>
    </w:rPr>
  </w:style>
  <w:style w:type="paragraph" w:customStyle="1" w:styleId="Standard">
    <w:name w:val="Standard"/>
    <w:rsid w:val="00B51A4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zh-CN"/>
    </w:rPr>
  </w:style>
  <w:style w:type="paragraph" w:customStyle="1" w:styleId="11">
    <w:name w:val="Заголовок 11"/>
    <w:basedOn w:val="Standard"/>
    <w:next w:val="Standard"/>
    <w:rsid w:val="00B51A4E"/>
    <w:pPr>
      <w:keepNext/>
      <w:jc w:val="center"/>
      <w:outlineLvl w:val="0"/>
    </w:pPr>
    <w:rPr>
      <w:b/>
      <w:sz w:val="32"/>
    </w:rPr>
  </w:style>
  <w:style w:type="paragraph" w:customStyle="1" w:styleId="21">
    <w:name w:val="Заголовок 21"/>
    <w:basedOn w:val="Standard"/>
    <w:next w:val="Standard"/>
    <w:rsid w:val="00B51A4E"/>
    <w:pPr>
      <w:keepNext/>
      <w:jc w:val="center"/>
      <w:outlineLvl w:val="1"/>
    </w:pPr>
    <w:rPr>
      <w:b/>
      <w:sz w:val="48"/>
    </w:rPr>
  </w:style>
  <w:style w:type="paragraph" w:styleId="a7">
    <w:name w:val="header"/>
    <w:basedOn w:val="a"/>
    <w:link w:val="a8"/>
    <w:uiPriority w:val="99"/>
    <w:unhideWhenUsed/>
    <w:rsid w:val="00612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12A23"/>
  </w:style>
  <w:style w:type="paragraph" w:styleId="a9">
    <w:name w:val="footer"/>
    <w:basedOn w:val="a"/>
    <w:link w:val="aa"/>
    <w:uiPriority w:val="99"/>
    <w:unhideWhenUsed/>
    <w:rsid w:val="00612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12A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17A21"/>
    <w:pPr>
      <w:widowControl w:val="0"/>
      <w:autoSpaceDE w:val="0"/>
      <w:autoSpaceDN w:val="0"/>
      <w:spacing w:after="0" w:line="240" w:lineRule="auto"/>
      <w:ind w:left="100" w:firstLine="720"/>
      <w:jc w:val="both"/>
    </w:pPr>
    <w:rPr>
      <w:rFonts w:ascii="Times New Roman" w:eastAsia="Times New Roman" w:hAnsi="Times New Roman" w:cs="Times New Roman"/>
    </w:rPr>
  </w:style>
  <w:style w:type="character" w:customStyle="1" w:styleId="a4">
    <w:name w:val="Основной текст Знак"/>
    <w:basedOn w:val="a0"/>
    <w:link w:val="a3"/>
    <w:uiPriority w:val="1"/>
    <w:rsid w:val="00117A21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117A21"/>
    <w:pPr>
      <w:ind w:left="720"/>
      <w:contextualSpacing/>
    </w:pPr>
  </w:style>
  <w:style w:type="paragraph" w:customStyle="1" w:styleId="formattext">
    <w:name w:val="formattext"/>
    <w:basedOn w:val="a"/>
    <w:uiPriority w:val="99"/>
    <w:rsid w:val="00117A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rsid w:val="001B5710"/>
    <w:pPr>
      <w:widowControl w:val="0"/>
      <w:suppressAutoHyphens/>
      <w:spacing w:after="0" w:line="240" w:lineRule="auto"/>
    </w:pPr>
    <w:rPr>
      <w:rFonts w:eastAsia="Times New Roman" w:cs="Calibri"/>
      <w:szCs w:val="20"/>
    </w:rPr>
  </w:style>
  <w:style w:type="character" w:styleId="a6">
    <w:name w:val="Hyperlink"/>
    <w:basedOn w:val="a0"/>
    <w:uiPriority w:val="99"/>
    <w:rsid w:val="008760BB"/>
    <w:rPr>
      <w:color w:val="0000FF"/>
      <w:u w:val="single"/>
    </w:rPr>
  </w:style>
  <w:style w:type="paragraph" w:customStyle="1" w:styleId="Standard">
    <w:name w:val="Standard"/>
    <w:rsid w:val="00B51A4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zh-CN"/>
    </w:rPr>
  </w:style>
  <w:style w:type="paragraph" w:customStyle="1" w:styleId="11">
    <w:name w:val="Заголовок 11"/>
    <w:basedOn w:val="Standard"/>
    <w:next w:val="Standard"/>
    <w:rsid w:val="00B51A4E"/>
    <w:pPr>
      <w:keepNext/>
      <w:jc w:val="center"/>
      <w:outlineLvl w:val="0"/>
    </w:pPr>
    <w:rPr>
      <w:b/>
      <w:sz w:val="32"/>
    </w:rPr>
  </w:style>
  <w:style w:type="paragraph" w:customStyle="1" w:styleId="21">
    <w:name w:val="Заголовок 21"/>
    <w:basedOn w:val="Standard"/>
    <w:next w:val="Standard"/>
    <w:rsid w:val="00B51A4E"/>
    <w:pPr>
      <w:keepNext/>
      <w:jc w:val="center"/>
      <w:outlineLvl w:val="1"/>
    </w:pPr>
    <w:rPr>
      <w:b/>
      <w:sz w:val="48"/>
    </w:rPr>
  </w:style>
  <w:style w:type="paragraph" w:styleId="a7">
    <w:name w:val="header"/>
    <w:basedOn w:val="a"/>
    <w:link w:val="a8"/>
    <w:uiPriority w:val="99"/>
    <w:unhideWhenUsed/>
    <w:rsid w:val="00612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12A23"/>
  </w:style>
  <w:style w:type="paragraph" w:styleId="a9">
    <w:name w:val="footer"/>
    <w:basedOn w:val="a"/>
    <w:link w:val="aa"/>
    <w:uiPriority w:val="99"/>
    <w:unhideWhenUsed/>
    <w:rsid w:val="00612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12A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tvkirsan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B5DE1F-F5F3-4415-855E-0D5C8994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2025-08-04T11:45:00Z</cp:lastPrinted>
  <dcterms:created xsi:type="dcterms:W3CDTF">2025-08-06T11:09:00Z</dcterms:created>
  <dcterms:modified xsi:type="dcterms:W3CDTF">2025-08-06T11:09:00Z</dcterms:modified>
</cp:coreProperties>
</file>